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FFFF"/>
          <w:sz w:val="27"/>
          <w:szCs w:val="27"/>
          <w:bdr w:val="none" w:sz="0" w:space="0" w:color="auto" w:frame="1"/>
          <w:shd w:val="clear" w:color="auto" w:fill="008080"/>
        </w:rPr>
        <w:t>  Hướng dẫn sử dụng </w:t>
      </w:r>
      <w:r>
        <w:rPr>
          <w:rFonts w:ascii="Helvetica" w:hAnsi="Helvetica" w:cs="Helvetica"/>
          <w:color w:val="FFFFFF"/>
          <w:sz w:val="27"/>
          <w:szCs w:val="27"/>
          <w:bdr w:val="none" w:sz="0" w:space="0" w:color="auto" w:frame="1"/>
          <w:shd w:val="clear" w:color="auto" w:fill="FFFF00"/>
        </w:rPr>
        <w:t>  </w:t>
      </w:r>
      <w:r>
        <w:rPr>
          <w:rStyle w:val="Strong"/>
          <w:rFonts w:ascii="Comic Sans MS" w:hAnsi="Comic Sans MS" w:cs="Helvetica"/>
          <w:color w:val="FFFFFF"/>
          <w:sz w:val="27"/>
          <w:szCs w:val="27"/>
          <w:bdr w:val="none" w:sz="0" w:space="0" w:color="auto" w:frame="1"/>
          <w:shd w:val="clear" w:color="auto" w:fill="008000"/>
        </w:rPr>
        <w:t> </w:t>
      </w:r>
      <w:r>
        <w:rPr>
          <w:rStyle w:val="Emphasis"/>
          <w:rFonts w:ascii="Comic Sans MS" w:hAnsi="Comic Sans MS" w:cs="Helvetica"/>
          <w:b/>
          <w:bCs/>
          <w:color w:val="FFFFFF"/>
          <w:sz w:val="27"/>
          <w:szCs w:val="27"/>
          <w:bdr w:val="none" w:sz="0" w:space="0" w:color="auto" w:frame="1"/>
          <w:shd w:val="clear" w:color="auto" w:fill="008000"/>
        </w:rPr>
        <w:t>vn30</w:t>
      </w:r>
      <w:r>
        <w:rPr>
          <w:rStyle w:val="Emphasis"/>
          <w:rFonts w:ascii="Comic Sans MS" w:hAnsi="Comic Sans MS" w:cs="Helvetica"/>
          <w:b/>
          <w:bCs/>
          <w:color w:val="FFFFFF"/>
          <w:sz w:val="27"/>
          <w:szCs w:val="27"/>
          <w:bdr w:val="none" w:sz="0" w:space="0" w:color="auto" w:frame="1"/>
          <w:shd w:val="clear" w:color="auto" w:fill="008000"/>
        </w:rPr>
        <w:t>.9oclocks.com</w:t>
      </w:r>
      <w:r>
        <w:rPr>
          <w:rFonts w:ascii="Comic Sans MS" w:hAnsi="Comic Sans MS" w:cs="Helvetica"/>
          <w:color w:val="FFFFFF"/>
          <w:sz w:val="27"/>
          <w:szCs w:val="27"/>
          <w:bdr w:val="none" w:sz="0" w:space="0" w:color="auto" w:frame="1"/>
          <w:shd w:val="clear" w:color="auto" w:fill="008000"/>
        </w:rPr>
        <w:t> </w:t>
      </w:r>
      <w:r>
        <w:rPr>
          <w:rFonts w:ascii="Comic Sans MS" w:hAnsi="Comic Sans MS" w:cs="Helvetica"/>
          <w:color w:val="FFFFFF"/>
          <w:sz w:val="27"/>
          <w:szCs w:val="27"/>
          <w:bdr w:val="none" w:sz="0" w:space="0" w:color="auto" w:frame="1"/>
          <w:shd w:val="clear" w:color="auto" w:fill="FFFF00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hyperlink r:id="rId10" w:history="1">
        <w:r>
          <w:rPr>
            <w:rStyle w:val="Hyperlink"/>
            <w:rFonts w:ascii="Helvetica" w:hAnsi="Helvetica" w:cs="Helvetica"/>
            <w:color w:val="337AB7"/>
            <w:sz w:val="21"/>
            <w:szCs w:val="21"/>
            <w:bdr w:val="none" w:sz="0" w:space="0" w:color="auto" w:frame="1"/>
          </w:rPr>
          <w:t>https://www.youtube.com/@9oclocks/videos</w:t>
        </w:r>
      </w:hyperlink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hyperlink r:id="rId11" w:history="1">
        <w:r>
          <w:rPr>
            <w:rStyle w:val="Hyperlink"/>
            <w:rFonts w:ascii="Helvetica" w:hAnsi="Helvetica" w:cs="Helvetica"/>
            <w:color w:val="337AB7"/>
            <w:sz w:val="21"/>
            <w:szCs w:val="21"/>
            <w:bdr w:val="none" w:sz="0" w:space="0" w:color="auto" w:frame="1"/>
          </w:rPr>
          <w:t>https://www.facebook.com/9.9oclocks</w:t>
        </w:r>
      </w:hyperlink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9OCLOCKs</w:t>
      </w:r>
      <w:r>
        <w:rPr>
          <w:rFonts w:ascii="Helvetica" w:hAnsi="Helvetica" w:cs="Helvetica"/>
          <w:color w:val="333333"/>
          <w:sz w:val="21"/>
          <w:szCs w:val="21"/>
        </w:rPr>
        <w:t> có 2 công cụ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Healthcheck</w:t>
      </w:r>
      <w:r>
        <w:rPr>
          <w:rFonts w:ascii="Helvetica" w:hAnsi="Helvetica" w:cs="Helvetica"/>
          <w:color w:val="333333"/>
          <w:sz w:val="21"/>
          <w:szCs w:val="21"/>
        </w:rPr>
        <w:t>: xem tín hiệu khuyên cho 1 cổ phiếu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Board</w:t>
      </w:r>
      <w:r>
        <w:rPr>
          <w:rFonts w:ascii="Helvetica" w:hAnsi="Helvetica" w:cs="Helvetica"/>
          <w:color w:val="333333"/>
          <w:sz w:val="21"/>
          <w:szCs w:val="21"/>
        </w:rPr>
        <w:t>: lọc thô tìm các mã tiềm năng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Ý nghĩa tên các cột trong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Board</w:t>
      </w:r>
      <w:r>
        <w:rPr>
          <w:rFonts w:ascii="Helvetica" w:hAnsi="Helvetica" w:cs="Helvetica"/>
          <w:color w:val="333333"/>
          <w:sz w:val="21"/>
          <w:szCs w:val="21"/>
        </w:rPr>
        <w:t>: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772275" cy="2861286"/>
            <wp:effectExtent l="0" t="0" r="0" b="0"/>
            <wp:docPr id="10" name="Picture 10" descr="https://high.9oclocks.com/static/uploads/article/images/x7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gh.9oclocks.com/static/uploads/article/images/x7%2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54" cy="28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Ý nghĩa tên các cột trong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Healthcheck</w:t>
      </w:r>
      <w:r>
        <w:rPr>
          <w:rFonts w:ascii="Helvetica" w:hAnsi="Helvetica" w:cs="Helvetica"/>
          <w:color w:val="333333"/>
          <w:sz w:val="21"/>
          <w:szCs w:val="21"/>
        </w:rPr>
        <w:t>: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790783" cy="2856373"/>
            <wp:effectExtent l="0" t="0" r="0" b="1270"/>
            <wp:docPr id="9" name="Picture 9" descr="https://high.9oclocks.com/static/uploads/article/images/wq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gh.9oclocks.com/static/uploads/article/images/wq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14" cy="28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Màu sắc cột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.#TREND (Cột khuyên mua bán)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Màu xanh lá cây lạt: ngày đầu tiên uptrend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Màu xanh lá cây đậm: ngày còn uptrend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Màu đỏ: ngày đầu tiên downtrend 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Màu trắng: ngày còn downtrend (tuyệt đối không mua vào)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36114" cy="1614487"/>
            <wp:effectExtent l="0" t="0" r="7620" b="5080"/>
            <wp:docPr id="8" name="Picture 8" descr="https://high.9oclocks.com/static/uploads/article/images/X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gh.9oclocks.com/static/uploads/article/images/X22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79" cy="16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Màu sắc cột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D+3 (là cột khuyên mua xanh lá nếu bạn bị lỡ mất ngày mua đẹp nhất của cột .#TREND)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và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D+4 (cột bán cuối cùng)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35417" cy="1562100"/>
            <wp:effectExtent l="0" t="0" r="8255" b="0"/>
            <wp:docPr id="7" name="Picture 7" descr="https://high.9oclocks.com/static/uploads/article/images/X3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gh.9oclocks.com/static/uploads/article/images/X3%2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88" cy="15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===========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FFFF"/>
          <w:sz w:val="21"/>
          <w:szCs w:val="21"/>
          <w:bdr w:val="none" w:sz="0" w:space="0" w:color="auto" w:frame="1"/>
          <w:shd w:val="clear" w:color="auto" w:fill="FF0000"/>
        </w:rPr>
        <w:t>   </w:t>
      </w:r>
      <w:r>
        <w:rPr>
          <w:rFonts w:ascii="Helvetica" w:hAnsi="Helvetica" w:cs="Helvetica"/>
          <w:color w:val="333333"/>
          <w:sz w:val="21"/>
          <w:szCs w:val="21"/>
        </w:rPr>
        <w:t> Trước khi sử dụng, kiểm tra xem dữ liệu có phải của ngày mới nhất chưa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FFFFFF"/>
          <w:sz w:val="21"/>
          <w:szCs w:val="21"/>
          <w:bdr w:val="none" w:sz="0" w:space="0" w:color="auto" w:frame="1"/>
          <w:shd w:val="clear" w:color="auto" w:fill="0000CD"/>
        </w:rPr>
        <w:t>   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bookmarkStart w:id="0" w:name="_GoBack"/>
      <w:bookmarkEnd w:id="0"/>
      <w:r>
        <w:rPr>
          <w:rFonts w:ascii="Helvetica" w:hAnsi="Helvetica" w:cs="Helvetica"/>
          <w:color w:val="333333"/>
          <w:sz w:val="21"/>
          <w:szCs w:val="21"/>
        </w:rPr>
        <w:t>9oclocks.com thường có dữ liệu mới từ 15h10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FFFFFF"/>
          <w:sz w:val="27"/>
          <w:szCs w:val="27"/>
          <w:bdr w:val="none" w:sz="0" w:space="0" w:color="auto" w:frame="1"/>
          <w:shd w:val="clear" w:color="auto" w:fill="008080"/>
        </w:rPr>
        <w:lastRenderedPageBreak/>
        <w:t>   HƯỚNG DẪN:  Mua bán 1 cổ phiếu 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a. Vào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HEALTHCHECK &gt; Nhập "MÃ" vào ô tìm kiếm &gt; SEARCH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Có 2 cách, ví dụ mã AZZ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b. Cách 1: chỉ dùng cột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.#TREND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Mua mã AZZ vào ngày xanh lá cây lạt nếu nó thỏa 3 điều kiện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Cột volume của nó &gt; 400 000, đều đặn trước đó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Ô đỏ cột .#TREND (hoặc Profit4) của vòng liền trước đó &gt; 7%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Yếu tố cơ bản của mã không xấu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Mua rồi thì giữ theo màu xanh lá đậm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Bán mã khi đỏ ô .#TREND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c. Cách 2: kết hợp cột </w:t>
      </w:r>
      <w:r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.#TREND và cột D+4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Mua mã AZZ vào ngày xanh lá cây lạt nếu nó thỏa 3 điều kiện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Cột volume của nó &gt; 400 000, đều đặn trước đó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Ô đỏ cột .#TREND (hoặc Profit4) của vòng liền trước đó &gt; 7%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Yếu tố cơ bản của mã không xấu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Mua rồi thì giữ theo màu xanh lá đậm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Bán 1 nửa số lượng AZZ khi đỏ ô .#TREND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Giữ nửa số lượng AZZ theo màu vàng  ô D+4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&gt;&gt; Bán hết cổ phiếu còn lại khi đỏ ô D+4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FF0000"/>
          <w:sz w:val="17"/>
          <w:szCs w:val="17"/>
          <w:bdr w:val="none" w:sz="0" w:space="0" w:color="auto" w:frame="1"/>
        </w:rPr>
        <w:t>Ví dụ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FF0000"/>
          <w:sz w:val="17"/>
          <w:szCs w:val="17"/>
          <w:bdr w:val="none" w:sz="0" w:space="0" w:color="auto" w:frame="1"/>
        </w:rPr>
        <w:t>Cách 1: bán hết HHS vào ngày 09/06/2025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FF0000"/>
          <w:sz w:val="17"/>
          <w:szCs w:val="17"/>
          <w:bdr w:val="none" w:sz="0" w:space="0" w:color="auto" w:frame="1"/>
        </w:rPr>
        <w:t>Cách 2: bán 1 nửa HHS </w:t>
      </w: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vào ngày 09/06/2025, sau đó, bán hết HHS vào ngày 13/06/2025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933098" cy="2916234"/>
            <wp:effectExtent l="0" t="0" r="1270" b="0"/>
            <wp:docPr id="6" name="Picture 6" descr="https://high.9oclocks.com/static/uploads/article/images/w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gh.9oclocks.com/static/uploads/article/images/wq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744" cy="29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i/>
          <w:iCs/>
          <w:color w:val="FFFFFF"/>
          <w:sz w:val="27"/>
          <w:szCs w:val="27"/>
          <w:bdr w:val="none" w:sz="0" w:space="0" w:color="auto" w:frame="1"/>
          <w:shd w:val="clear" w:color="auto" w:fill="008080"/>
        </w:rPr>
        <w:lastRenderedPageBreak/>
        <w:t>   HƯỚNG DẪN:  Lọc thô 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Bắt đầu và trong Uptrend thì ta mới lọc cổ phiếu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Để biết Uptrend ta vào Board,</w:t>
      </w:r>
    </w:p>
    <w:p w:rsidR="005E213B" w:rsidRDefault="005E213B" w:rsidP="005E213B">
      <w:pPr>
        <w:pStyle w:val="NormalWeb"/>
        <w:shd w:val="clear" w:color="auto" w:fill="FEFEFE"/>
        <w:spacing w:before="0" w:beforeAutospacing="0" w:after="0" w:afterAutospacing="0" w:line="330" w:lineRule="atLeast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Gõ VNINDEX ô Search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* Xem cột .#Trend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Nếu cột này xanh lá lạt hoặc xanh lá đậm = uptrend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Dưới đây là trường hợp đang trong uptrend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i/>
          <w:iCs/>
          <w:color w:val="FFFFFF"/>
          <w:sz w:val="21"/>
          <w:szCs w:val="21"/>
          <w:bdr w:val="none" w:sz="0" w:space="0" w:color="auto" w:frame="1"/>
          <w:shd w:val="clear" w:color="auto" w:fill="2F4F4F"/>
        </w:rPr>
        <w:t>   BƯỚC 1:  </w:t>
      </w: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Click 1 lần chuột trái vào tên cột D+3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552087" cy="2771775"/>
            <wp:effectExtent l="0" t="0" r="1270" b="0"/>
            <wp:docPr id="5" name="Picture 5" descr="https://high.9oclocks.com/static/uploads/article/images/x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gh.9oclocks.com/static/uploads/article/images/x6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7"/>
                    <a:stretch/>
                  </pic:blipFill>
                  <pic:spPr bwMode="auto">
                    <a:xfrm>
                      <a:off x="0" y="0"/>
                      <a:ext cx="6561562" cy="277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Chỉ giữ mã thô nào thỏa điều kiện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Cột volume của mã &gt; 400 000, đều đặn trước đó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+ Ô đỏ cột .#TREND (hoặc Profit4) của vòng liền trước đó &gt; 7%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FF0000"/>
          <w:sz w:val="12"/>
          <w:szCs w:val="12"/>
          <w:bdr w:val="none" w:sz="0" w:space="0" w:color="auto" w:frame="1"/>
        </w:rPr>
        <w:t>Dưới đây là ví dụ trường hợp 1 mã đủ điều kiện thô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584315" cy="3619945"/>
            <wp:effectExtent l="0" t="0" r="6985" b="0"/>
            <wp:docPr id="4" name="Picture 4" descr="https://high.9oclocks.com/static/uploads/article/images/L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gh.9oclocks.com/static/uploads/article/images/LP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00" cy="36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i/>
          <w:iCs/>
          <w:color w:val="FFFFFF"/>
          <w:sz w:val="21"/>
          <w:szCs w:val="21"/>
          <w:bdr w:val="none" w:sz="0" w:space="0" w:color="auto" w:frame="1"/>
          <w:shd w:val="clear" w:color="auto" w:fill="2F4F4F"/>
        </w:rPr>
        <w:lastRenderedPageBreak/>
        <w:t>   BƯỚC 2:  </w:t>
      </w: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 Lọc tinh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Vào </w:t>
      </w:r>
      <w:r>
        <w:rPr>
          <w:rStyle w:val="Strong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Cafef.vn,</w:t>
      </w: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chỉ giữ lại các mã thô thỏa 2 điều kiện sau: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Lợi nhuận ròng và Tổng tài sản cùng tăng trưởng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Ví dụ: Mã ACB thỏa cả 2 điều kiện lọc tinh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706403" cy="5057775"/>
            <wp:effectExtent l="0" t="0" r="0" b="0"/>
            <wp:docPr id="3" name="Picture 3" descr="https://high.9oclocks.com/static/uploads/article/images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gh.9oclocks.com/static/uploads/article/images/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62" cy="506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i/>
          <w:iCs/>
          <w:color w:val="FFFFFF"/>
          <w:sz w:val="21"/>
          <w:szCs w:val="21"/>
          <w:bdr w:val="none" w:sz="0" w:space="0" w:color="auto" w:frame="1"/>
          <w:shd w:val="clear" w:color="auto" w:fill="2F4F4F"/>
        </w:rPr>
        <w:t>   BƯỚC 3:  </w:t>
      </w: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 Đặt lệnh 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Phân bổ vốn đều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Đặt lệnh theo cách 1 hoặc 2 (ở bước </w:t>
      </w:r>
      <w:r>
        <w:rPr>
          <w:rStyle w:val="Strong"/>
          <w:rFonts w:ascii="Helvetica" w:hAnsi="Helvetica" w:cs="Helvetica"/>
          <w:color w:val="FFFFFF"/>
          <w:sz w:val="21"/>
          <w:szCs w:val="21"/>
          <w:bdr w:val="none" w:sz="0" w:space="0" w:color="auto" w:frame="1"/>
          <w:shd w:val="clear" w:color="auto" w:fill="008080"/>
        </w:rPr>
        <w:t>HƯỚNG DẪN:  Mua bán 1 cổ phiếu</w:t>
      </w:r>
      <w:r>
        <w:rPr>
          <w:rFonts w:ascii="Helvetica" w:hAnsi="Helvetica" w:cs="Helvetica"/>
          <w:color w:val="333333"/>
          <w:sz w:val="21"/>
          <w:szCs w:val="21"/>
        </w:rPr>
        <w:t>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ED040A" w:rsidRDefault="00ED040A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color w:val="333333"/>
          <w:sz w:val="21"/>
          <w:szCs w:val="21"/>
          <w:bdr w:val="none" w:sz="0" w:space="0" w:color="auto" w:frame="1"/>
        </w:rPr>
        <w:t>===============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i/>
          <w:iCs/>
          <w:color w:val="333333"/>
          <w:sz w:val="21"/>
          <w:szCs w:val="21"/>
          <w:u w:val="single"/>
          <w:bdr w:val="none" w:sz="0" w:space="0" w:color="auto" w:frame="1"/>
        </w:rPr>
        <w:lastRenderedPageBreak/>
        <w:t>CÁC LƯU Ý KHÁC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1/ Mua hết vốn ở ô Xanh lá nhạt .#TREND hoặc các ô D+3 xanh lá (càng gần ngày đầu uptrend, càng an toàn)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Fonts w:ascii="Helvetica" w:hAnsi="Helvetica" w:cs="Helvetica"/>
          <w:i w:val="0"/>
          <w:iCs w:val="0"/>
          <w:color w:val="333333"/>
          <w:sz w:val="21"/>
          <w:szCs w:val="21"/>
        </w:rPr>
        <w:t> 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2/ Danh mục 9oclocks tối thiểu cần có 2 mã trở lên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3/ Một số Tài khoản thật,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Sử dụng nền tảng 9oclocks để đầu tư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410878" cy="3757613"/>
            <wp:effectExtent l="0" t="0" r="9525" b="0"/>
            <wp:docPr id="2" name="Picture 2" descr="https://high.9oclocks.com/static/uploads/article/images/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gh.9oclocks.com/static/uploads/article/images/1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75" cy="37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6412126" cy="3603943"/>
            <wp:effectExtent l="0" t="0" r="8255" b="0"/>
            <wp:docPr id="1" name="Picture 1" descr="https://high.9oclocks.com/static/uploads/article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gh.9oclocks.com/static/uploads/article/images/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96" cy="36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mphasis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 </w:t>
      </w:r>
    </w:p>
    <w:p w:rsidR="005E213B" w:rsidRDefault="005E213B" w:rsidP="005E213B">
      <w:pPr>
        <w:pStyle w:val="HTMLAddress"/>
        <w:shd w:val="clear" w:color="auto" w:fill="FEFEFE"/>
        <w:textAlignment w:val="baseline"/>
        <w:rPr>
          <w:rFonts w:ascii="Helvetica" w:hAnsi="Helvetica" w:cs="Helvetica"/>
          <w:i w:val="0"/>
          <w:iCs w:val="0"/>
          <w:color w:val="333333"/>
          <w:sz w:val="21"/>
          <w:szCs w:val="21"/>
        </w:rPr>
      </w:pPr>
      <w:r>
        <w:rPr>
          <w:rStyle w:val="Emphasis"/>
          <w:rFonts w:ascii="Helvetica" w:hAnsi="Helvetica" w:cs="Helvetica"/>
          <w:i/>
          <w:iCs/>
          <w:color w:val="333333"/>
          <w:sz w:val="21"/>
          <w:szCs w:val="21"/>
          <w:bdr w:val="none" w:sz="0" w:space="0" w:color="auto" w:frame="1"/>
        </w:rPr>
        <w:t> </w:t>
      </w:r>
    </w:p>
    <w:p w:rsidR="001C66AD" w:rsidRPr="005E213B" w:rsidRDefault="001C66AD" w:rsidP="005E213B">
      <w:pPr>
        <w:spacing w:after="0"/>
        <w:ind w:right="0"/>
      </w:pPr>
    </w:p>
    <w:sectPr w:rsidR="001C66AD" w:rsidRPr="005E213B" w:rsidSect="00AC50E0">
      <w:headerReference w:type="default" r:id="rId22"/>
      <w:footerReference w:type="default" r:id="rId23"/>
      <w:pgSz w:w="12240" w:h="15840" w:code="1"/>
      <w:pgMar w:top="360" w:right="630" w:bottom="630" w:left="630" w:header="270" w:footer="2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64E" w:rsidRDefault="009B164E" w:rsidP="001C66AD">
      <w:pPr>
        <w:spacing w:after="0" w:line="240" w:lineRule="auto"/>
      </w:pPr>
      <w:r>
        <w:separator/>
      </w:r>
    </w:p>
  </w:endnote>
  <w:endnote w:type="continuationSeparator" w:id="0">
    <w:p w:rsidR="009B164E" w:rsidRDefault="009B164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5AFB3B0-529F-4B41-88CA-0700C974FF92}"/>
    <w:embedBold r:id="rId2" w:fontKey="{F72D8A7E-0CB5-4A6A-9147-65B3E1B0C2E7}"/>
    <w:embedItalic r:id="rId3" w:fontKey="{4DAA6813-931A-4046-96AA-79495D5426C9}"/>
    <w:embedBoldItalic r:id="rId4" w:fontKey="{09523B72-1DE8-4094-9448-D043442D8C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C773F7F-778C-4FC6-9912-2FA3D3F11735}"/>
    <w:embedBold r:id="rId6" w:fontKey="{56E69748-9807-4513-8A35-AA3222C96EF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9FF0554C-C0B0-4507-911D-C258291C8E4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3AFA74D7-BEFC-415B-9110-E2E001DDDF43}"/>
    <w:embedBold r:id="rId9" w:fontKey="{341789AD-8E4C-49D8-9185-BFB17AE0B9E2}"/>
    <w:embedItalic r:id="rId10" w:fontKey="{5E439703-8E25-41D0-9B1B-7C7FA1C1A881}"/>
    <w:embedBoldItalic r:id="rId11" w:fontKey="{F8B854A4-9275-458E-9BE6-E497E3775FF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56DA364D-7280-4EBF-88AA-67EDB9D21A33}"/>
    <w:embedBold r:id="rId13" w:fontKey="{4B467860-A329-4663-9E13-27FEC2A279FB}"/>
    <w:embedBoldItalic r:id="rId14" w:fontKey="{55FF82BC-F899-48BC-B548-F64015E868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5490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42A2" w:rsidRDefault="00004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0769" w:rsidRDefault="0000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64E" w:rsidRDefault="009B164E" w:rsidP="001C66AD">
      <w:pPr>
        <w:spacing w:after="0" w:line="240" w:lineRule="auto"/>
      </w:pPr>
      <w:r>
        <w:separator/>
      </w:r>
    </w:p>
  </w:footnote>
  <w:footnote w:type="continuationSeparator" w:id="0">
    <w:p w:rsidR="009B164E" w:rsidRDefault="009B164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99110"/>
              <wp:effectExtent l="0" t="0" r="18415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99110"/>
                        <a:chOff x="0" y="0"/>
                        <a:chExt cx="7773324" cy="10099110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7213" y="9413310"/>
                          <a:ext cx="4279238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5.2pt;z-index:251678720;mso-width-percent:1005;mso-position-horizontal:center;mso-position-horizontal-relative:page;mso-position-vertical:top;mso-position-vertical-relative:page;mso-width-percent:1005" coordsize="77733,10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left:5572;top:94133;width:427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696EDA"/>
    <w:multiLevelType w:val="hybridMultilevel"/>
    <w:tmpl w:val="AFB2B728"/>
    <w:lvl w:ilvl="0" w:tplc="6BA4E1F2">
      <w:numFmt w:val="bullet"/>
      <w:lvlText w:val=""/>
      <w:lvlJc w:val="left"/>
      <w:pPr>
        <w:ind w:left="54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2B6096D"/>
    <w:multiLevelType w:val="hybridMultilevel"/>
    <w:tmpl w:val="CE807DA0"/>
    <w:lvl w:ilvl="0" w:tplc="23A0332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2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DA"/>
    <w:rsid w:val="00000769"/>
    <w:rsid w:val="000042A2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0E526E"/>
    <w:rsid w:val="00124862"/>
    <w:rsid w:val="00160C88"/>
    <w:rsid w:val="001632C0"/>
    <w:rsid w:val="001727CA"/>
    <w:rsid w:val="001B0B3A"/>
    <w:rsid w:val="001C171C"/>
    <w:rsid w:val="001C66AD"/>
    <w:rsid w:val="001D38B2"/>
    <w:rsid w:val="001E7FCD"/>
    <w:rsid w:val="001F3377"/>
    <w:rsid w:val="002A5A17"/>
    <w:rsid w:val="002C56E6"/>
    <w:rsid w:val="00361E11"/>
    <w:rsid w:val="0040090B"/>
    <w:rsid w:val="00433D57"/>
    <w:rsid w:val="0046302A"/>
    <w:rsid w:val="004669AE"/>
    <w:rsid w:val="00487D2D"/>
    <w:rsid w:val="004D5D62"/>
    <w:rsid w:val="004D6034"/>
    <w:rsid w:val="00504AA9"/>
    <w:rsid w:val="005112D0"/>
    <w:rsid w:val="00533D86"/>
    <w:rsid w:val="00540C88"/>
    <w:rsid w:val="00555681"/>
    <w:rsid w:val="00577E06"/>
    <w:rsid w:val="005A3BF7"/>
    <w:rsid w:val="005B06DC"/>
    <w:rsid w:val="005E213B"/>
    <w:rsid w:val="005F2035"/>
    <w:rsid w:val="005F7990"/>
    <w:rsid w:val="00600AC2"/>
    <w:rsid w:val="00622682"/>
    <w:rsid w:val="00624076"/>
    <w:rsid w:val="0063739C"/>
    <w:rsid w:val="00691944"/>
    <w:rsid w:val="006B248A"/>
    <w:rsid w:val="00703BBA"/>
    <w:rsid w:val="00727403"/>
    <w:rsid w:val="00744813"/>
    <w:rsid w:val="007466B2"/>
    <w:rsid w:val="00770F25"/>
    <w:rsid w:val="007720E6"/>
    <w:rsid w:val="007B0A85"/>
    <w:rsid w:val="007B2E52"/>
    <w:rsid w:val="007C21F8"/>
    <w:rsid w:val="007C6A52"/>
    <w:rsid w:val="0080707A"/>
    <w:rsid w:val="008119CC"/>
    <w:rsid w:val="0082043E"/>
    <w:rsid w:val="00897331"/>
    <w:rsid w:val="008E203A"/>
    <w:rsid w:val="0091229C"/>
    <w:rsid w:val="00940E73"/>
    <w:rsid w:val="00950D39"/>
    <w:rsid w:val="00957357"/>
    <w:rsid w:val="009809E7"/>
    <w:rsid w:val="0098597D"/>
    <w:rsid w:val="00991FA9"/>
    <w:rsid w:val="009B164E"/>
    <w:rsid w:val="009F49EA"/>
    <w:rsid w:val="009F60DD"/>
    <w:rsid w:val="009F619A"/>
    <w:rsid w:val="009F6DDE"/>
    <w:rsid w:val="00A254B7"/>
    <w:rsid w:val="00A370A8"/>
    <w:rsid w:val="00A73847"/>
    <w:rsid w:val="00A90467"/>
    <w:rsid w:val="00AB0F8D"/>
    <w:rsid w:val="00AC04F4"/>
    <w:rsid w:val="00AC50E0"/>
    <w:rsid w:val="00B208D4"/>
    <w:rsid w:val="00B27589"/>
    <w:rsid w:val="00B931DA"/>
    <w:rsid w:val="00BD4753"/>
    <w:rsid w:val="00BD5CB1"/>
    <w:rsid w:val="00BE62EE"/>
    <w:rsid w:val="00C003BA"/>
    <w:rsid w:val="00C46878"/>
    <w:rsid w:val="00C82682"/>
    <w:rsid w:val="00C847C4"/>
    <w:rsid w:val="00CB4A51"/>
    <w:rsid w:val="00CB4B77"/>
    <w:rsid w:val="00CB698A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76540"/>
    <w:rsid w:val="00E914E7"/>
    <w:rsid w:val="00EB263C"/>
    <w:rsid w:val="00EB3B58"/>
    <w:rsid w:val="00EC7359"/>
    <w:rsid w:val="00ED040A"/>
    <w:rsid w:val="00EE3054"/>
    <w:rsid w:val="00F00606"/>
    <w:rsid w:val="00F01256"/>
    <w:rsid w:val="00F470AA"/>
    <w:rsid w:val="00FA62AE"/>
    <w:rsid w:val="00FC7475"/>
    <w:rsid w:val="00FE20E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610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Strong">
    <w:name w:val="Strong"/>
    <w:basedOn w:val="DefaultParagraphFont"/>
    <w:uiPriority w:val="22"/>
    <w:qFormat/>
    <w:rsid w:val="009F60DD"/>
    <w:rPr>
      <w:b/>
      <w:bCs/>
    </w:rPr>
  </w:style>
  <w:style w:type="character" w:styleId="Emphasis">
    <w:name w:val="Emphasis"/>
    <w:basedOn w:val="DefaultParagraphFont"/>
    <w:uiPriority w:val="20"/>
    <w:qFormat/>
    <w:rsid w:val="009F60DD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0DD"/>
    <w:pPr>
      <w:spacing w:after="0" w:line="240" w:lineRule="auto"/>
      <w:ind w:right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0D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24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8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8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2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05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98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9.9oclocks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youtube.com/@9oclocks/videos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6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2025-06-18T07:07:00Z</dcterms:created>
  <dcterms:modified xsi:type="dcterms:W3CDTF">2025-06-18T07:10:00Z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